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1223" w14:textId="38ACC06F" w:rsidR="005623A7" w:rsidRPr="00E31A40" w:rsidRDefault="001C4329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OVERVIEW</w:t>
      </w:r>
      <w:r w:rsidR="00DB6D27" w:rsidRPr="00E31A40">
        <w:rPr>
          <w:rFonts w:ascii="Arial" w:hAnsi="Arial" w:cs="Arial"/>
          <w:b/>
          <w:color w:val="1A1A1A"/>
        </w:rPr>
        <w:t xml:space="preserve"> of the key aspects of the </w:t>
      </w:r>
      <w:r w:rsidR="005623A7" w:rsidRPr="00E31A40">
        <w:rPr>
          <w:rFonts w:ascii="Arial" w:hAnsi="Arial" w:cs="Arial"/>
          <w:b/>
          <w:color w:val="1A1A1A"/>
        </w:rPr>
        <w:t>ELAF</w:t>
      </w:r>
      <w:r w:rsidR="006D2C26" w:rsidRPr="00E31A40">
        <w:rPr>
          <w:rFonts w:ascii="Arial" w:hAnsi="Arial" w:cs="Arial"/>
          <w:b/>
          <w:color w:val="1A1A1A"/>
        </w:rPr>
        <w:t>-AAUP</w:t>
      </w:r>
      <w:r w:rsidR="005623A7" w:rsidRPr="00E31A40">
        <w:rPr>
          <w:rFonts w:ascii="Arial" w:hAnsi="Arial" w:cs="Arial"/>
          <w:b/>
          <w:color w:val="1A1A1A"/>
        </w:rPr>
        <w:t xml:space="preserve"> (</w:t>
      </w:r>
      <w:r w:rsidR="006D2C26" w:rsidRPr="00E31A40">
        <w:rPr>
          <w:rFonts w:ascii="Arial" w:hAnsi="Arial" w:cs="Arial"/>
          <w:b/>
          <w:color w:val="1A1A1A"/>
        </w:rPr>
        <w:t>Emerson LA Faculty – American Association of University Professors)</w:t>
      </w:r>
      <w:r w:rsidR="005E77C3" w:rsidRPr="00E31A40">
        <w:rPr>
          <w:rFonts w:ascii="Arial" w:hAnsi="Arial" w:cs="Arial"/>
          <w:b/>
          <w:color w:val="1A1A1A"/>
        </w:rPr>
        <w:t xml:space="preserve"> </w:t>
      </w:r>
      <w:r w:rsidR="00DB6D27" w:rsidRPr="00E31A40">
        <w:rPr>
          <w:rFonts w:ascii="Arial" w:hAnsi="Arial" w:cs="Arial"/>
          <w:b/>
          <w:color w:val="1A1A1A"/>
        </w:rPr>
        <w:t>with Emerson College:</w:t>
      </w:r>
    </w:p>
    <w:p w14:paraId="0A4A7068" w14:textId="77777777" w:rsidR="005623A7" w:rsidRPr="00E31A40" w:rsidRDefault="005623A7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812A738" w14:textId="1093ED01" w:rsidR="005E77C3" w:rsidRPr="00E31A40" w:rsidRDefault="005E77C3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Term</w:t>
      </w:r>
    </w:p>
    <w:p w14:paraId="14972F7A" w14:textId="7D2F135A" w:rsidR="00A73D86" w:rsidRPr="00E31A40" w:rsidRDefault="00DB6D27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Term of Contract: September 2016</w:t>
      </w:r>
      <w:r w:rsidR="00367BAE" w:rsidRPr="00E31A40">
        <w:rPr>
          <w:rFonts w:ascii="Arial" w:hAnsi="Arial" w:cs="Arial"/>
          <w:color w:val="1A1A1A"/>
        </w:rPr>
        <w:t xml:space="preserve"> </w:t>
      </w:r>
      <w:r w:rsidRPr="00E31A40">
        <w:rPr>
          <w:rFonts w:ascii="Arial" w:hAnsi="Arial" w:cs="Arial"/>
          <w:color w:val="1A1A1A"/>
        </w:rPr>
        <w:t>– June 2020</w:t>
      </w:r>
      <w:r w:rsidR="00A73D86" w:rsidRPr="00E31A40">
        <w:rPr>
          <w:rFonts w:ascii="Arial" w:hAnsi="Arial" w:cs="Arial"/>
          <w:color w:val="1A1A1A"/>
        </w:rPr>
        <w:t xml:space="preserve">  </w:t>
      </w:r>
    </w:p>
    <w:p w14:paraId="71EC283F" w14:textId="77777777" w:rsidR="00A73D86" w:rsidRPr="00E31A40" w:rsidRDefault="00A73D86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C3FF116" w14:textId="77777777" w:rsidR="00AD5529" w:rsidRPr="00E31A40" w:rsidRDefault="00AD5529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Wages</w:t>
      </w:r>
    </w:p>
    <w:p w14:paraId="1CC29A83" w14:textId="1B1A2547" w:rsidR="00AD5529" w:rsidRPr="00E31A40" w:rsidRDefault="00AD5529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Adopt</w:t>
      </w:r>
      <w:r w:rsidR="006D2C26" w:rsidRPr="00E31A40">
        <w:rPr>
          <w:rFonts w:ascii="Arial" w:hAnsi="Arial" w:cs="Arial"/>
          <w:color w:val="1A1A1A"/>
        </w:rPr>
        <w:t>s</w:t>
      </w:r>
      <w:r w:rsidRPr="00E31A40">
        <w:rPr>
          <w:rFonts w:ascii="Arial" w:hAnsi="Arial" w:cs="Arial"/>
          <w:color w:val="1A1A1A"/>
        </w:rPr>
        <w:t xml:space="preserve"> </w:t>
      </w:r>
      <w:r w:rsidR="005623A7" w:rsidRPr="00E31A40">
        <w:rPr>
          <w:rFonts w:ascii="Arial" w:hAnsi="Arial" w:cs="Arial"/>
          <w:color w:val="1A1A1A"/>
        </w:rPr>
        <w:t>model</w:t>
      </w:r>
      <w:r w:rsidRPr="00E31A40">
        <w:rPr>
          <w:rFonts w:ascii="Arial" w:hAnsi="Arial" w:cs="Arial"/>
          <w:color w:val="1A1A1A"/>
        </w:rPr>
        <w:t xml:space="preserve"> of se</w:t>
      </w:r>
      <w:r w:rsidR="000B394E" w:rsidRPr="00E31A40">
        <w:rPr>
          <w:rFonts w:ascii="Arial" w:hAnsi="Arial" w:cs="Arial"/>
          <w:color w:val="1A1A1A"/>
        </w:rPr>
        <w:t>niority</w:t>
      </w:r>
      <w:r w:rsidR="005623A7" w:rsidRPr="00E31A40">
        <w:rPr>
          <w:rFonts w:ascii="Arial" w:hAnsi="Arial" w:cs="Arial"/>
          <w:color w:val="1A1A1A"/>
        </w:rPr>
        <w:t xml:space="preserve"> based on</w:t>
      </w:r>
      <w:r w:rsidR="006D2C26" w:rsidRPr="00E31A40">
        <w:rPr>
          <w:rFonts w:ascii="Arial" w:hAnsi="Arial" w:cs="Arial"/>
          <w:color w:val="1A1A1A"/>
        </w:rPr>
        <w:t xml:space="preserve"> credit hours taught</w:t>
      </w:r>
      <w:r w:rsidR="000B394E" w:rsidRPr="00E31A40">
        <w:rPr>
          <w:rFonts w:ascii="Arial" w:hAnsi="Arial" w:cs="Arial"/>
          <w:color w:val="1A1A1A"/>
        </w:rPr>
        <w:t xml:space="preserve"> </w:t>
      </w:r>
    </w:p>
    <w:p w14:paraId="199E8C9C" w14:textId="150017CD" w:rsidR="005623A7" w:rsidRPr="00E31A40" w:rsidRDefault="001C4329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Salaries increase</w:t>
      </w:r>
      <w:r w:rsidR="00465782" w:rsidRPr="00E31A40">
        <w:rPr>
          <w:rFonts w:ascii="Arial" w:hAnsi="Arial" w:cs="Arial"/>
          <w:color w:val="1A1A1A"/>
        </w:rPr>
        <w:t xml:space="preserve"> annually</w:t>
      </w:r>
      <w:r w:rsidR="00932B47" w:rsidRPr="00E31A40">
        <w:rPr>
          <w:rFonts w:ascii="Arial" w:hAnsi="Arial" w:cs="Arial"/>
          <w:color w:val="1A1A1A"/>
        </w:rPr>
        <w:t xml:space="preserve"> </w:t>
      </w:r>
      <w:r w:rsidR="00DB6D27" w:rsidRPr="00E31A40">
        <w:rPr>
          <w:rFonts w:ascii="Arial" w:hAnsi="Arial" w:cs="Arial"/>
          <w:color w:val="1A1A1A"/>
        </w:rPr>
        <w:t>by 2-4% based on Los Angeles CPI</w:t>
      </w:r>
      <w:r w:rsidR="00753D2B" w:rsidRPr="00E31A40">
        <w:rPr>
          <w:rFonts w:ascii="Arial" w:hAnsi="Arial" w:cs="Arial"/>
          <w:color w:val="1A1A1A"/>
        </w:rPr>
        <w:t xml:space="preserve"> (previous </w:t>
      </w:r>
      <w:proofErr w:type="spellStart"/>
      <w:r w:rsidR="00753D2B" w:rsidRPr="00E31A40">
        <w:rPr>
          <w:rFonts w:ascii="Arial" w:hAnsi="Arial" w:cs="Arial"/>
          <w:color w:val="1A1A1A"/>
        </w:rPr>
        <w:t>payscale</w:t>
      </w:r>
      <w:proofErr w:type="spellEnd"/>
      <w:r w:rsidR="00753D2B" w:rsidRPr="00E31A40">
        <w:rPr>
          <w:rFonts w:ascii="Arial" w:hAnsi="Arial" w:cs="Arial"/>
          <w:color w:val="1A1A1A"/>
        </w:rPr>
        <w:t xml:space="preserve"> only allowed for raises every 5 years)</w:t>
      </w:r>
    </w:p>
    <w:p w14:paraId="2AC05114" w14:textId="666181F7" w:rsidR="00DB6D27" w:rsidRPr="00E31A40" w:rsidRDefault="00DB6D27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Immediate</w:t>
      </w:r>
      <w:r w:rsidR="005623A7" w:rsidRPr="00E31A40">
        <w:rPr>
          <w:rFonts w:ascii="Arial" w:hAnsi="Arial" w:cs="Arial"/>
          <w:color w:val="1A1A1A"/>
        </w:rPr>
        <w:t xml:space="preserve"> </w:t>
      </w:r>
      <w:r w:rsidR="00930A49" w:rsidRPr="00E31A40">
        <w:rPr>
          <w:rFonts w:ascii="Arial" w:hAnsi="Arial" w:cs="Arial"/>
          <w:color w:val="1A1A1A"/>
        </w:rPr>
        <w:t xml:space="preserve">wage </w:t>
      </w:r>
      <w:r w:rsidR="00AD5529" w:rsidRPr="00E31A40">
        <w:rPr>
          <w:rFonts w:ascii="Arial" w:hAnsi="Arial" w:cs="Arial"/>
          <w:color w:val="1A1A1A"/>
        </w:rPr>
        <w:t>increase</w:t>
      </w:r>
      <w:r w:rsidR="001C4329" w:rsidRPr="00E31A40">
        <w:rPr>
          <w:rFonts w:ascii="Arial" w:hAnsi="Arial" w:cs="Arial"/>
          <w:color w:val="1A1A1A"/>
        </w:rPr>
        <w:t>s</w:t>
      </w:r>
      <w:r w:rsidR="00AD5529" w:rsidRPr="00E31A40">
        <w:rPr>
          <w:rFonts w:ascii="Arial" w:hAnsi="Arial" w:cs="Arial"/>
          <w:color w:val="1A1A1A"/>
        </w:rPr>
        <w:t xml:space="preserve"> </w:t>
      </w:r>
      <w:r w:rsidRPr="00E31A40">
        <w:rPr>
          <w:rFonts w:ascii="Arial" w:hAnsi="Arial" w:cs="Arial"/>
          <w:color w:val="1A1A1A"/>
        </w:rPr>
        <w:t>for most faculty</w:t>
      </w:r>
      <w:r w:rsidR="00230C5B" w:rsidRPr="00E31A40">
        <w:rPr>
          <w:rFonts w:ascii="Arial" w:hAnsi="Arial" w:cs="Arial"/>
          <w:color w:val="1A1A1A"/>
        </w:rPr>
        <w:t>; net gain over life of contract for nearly ALL faculty</w:t>
      </w:r>
    </w:p>
    <w:p w14:paraId="6D411B56" w14:textId="127F8146" w:rsidR="00AD5529" w:rsidRPr="00E31A40" w:rsidRDefault="00DB6D27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“Hold harmless” for those making above the new </w:t>
      </w:r>
      <w:proofErr w:type="spellStart"/>
      <w:r w:rsidRPr="00E31A40">
        <w:rPr>
          <w:rFonts w:ascii="Arial" w:hAnsi="Arial" w:cs="Arial"/>
          <w:color w:val="1A1A1A"/>
        </w:rPr>
        <w:t>payscale</w:t>
      </w:r>
      <w:proofErr w:type="spellEnd"/>
      <w:r w:rsidR="00230C5B" w:rsidRPr="00E31A40">
        <w:rPr>
          <w:rFonts w:ascii="Arial" w:hAnsi="Arial" w:cs="Arial"/>
          <w:color w:val="1A1A1A"/>
        </w:rPr>
        <w:t>; means no one will suffer decrease in pay from their currently contracted rate</w:t>
      </w:r>
      <w:r w:rsidR="001B5528" w:rsidRPr="00E31A40">
        <w:rPr>
          <w:rFonts w:ascii="Arial" w:hAnsi="Arial" w:cs="Arial"/>
          <w:color w:val="1A1A1A"/>
        </w:rPr>
        <w:t xml:space="preserve"> by adopting new model</w:t>
      </w:r>
      <w:r w:rsidR="000B394E" w:rsidRPr="00E31A40">
        <w:rPr>
          <w:rFonts w:ascii="Arial" w:hAnsi="Arial" w:cs="Arial"/>
          <w:color w:val="1A1A1A"/>
        </w:rPr>
        <w:t xml:space="preserve"> </w:t>
      </w:r>
    </w:p>
    <w:p w14:paraId="1A29C89A" w14:textId="792CC85E" w:rsidR="00DB6D27" w:rsidRPr="00E31A40" w:rsidRDefault="00DB6D27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Adoption of new </w:t>
      </w:r>
      <w:proofErr w:type="spellStart"/>
      <w:r w:rsidR="00230C5B" w:rsidRPr="00E31A40">
        <w:rPr>
          <w:rFonts w:ascii="Arial" w:hAnsi="Arial" w:cs="Arial"/>
          <w:color w:val="1A1A1A"/>
        </w:rPr>
        <w:t>payscale</w:t>
      </w:r>
      <w:proofErr w:type="spellEnd"/>
      <w:r w:rsidR="00230C5B" w:rsidRPr="00E31A40">
        <w:rPr>
          <w:rFonts w:ascii="Arial" w:hAnsi="Arial" w:cs="Arial"/>
          <w:color w:val="1A1A1A"/>
        </w:rPr>
        <w:t xml:space="preserve"> of</w:t>
      </w:r>
      <w:r w:rsidRPr="00E31A40">
        <w:rPr>
          <w:rFonts w:ascii="Arial" w:hAnsi="Arial" w:cs="Arial"/>
          <w:color w:val="1A1A1A"/>
        </w:rPr>
        <w:t xml:space="preserve"> four tiers i</w:t>
      </w:r>
      <w:r w:rsidR="002E7C15" w:rsidRPr="00E31A40">
        <w:rPr>
          <w:rFonts w:ascii="Arial" w:hAnsi="Arial" w:cs="Arial"/>
          <w:color w:val="1A1A1A"/>
        </w:rPr>
        <w:t>nstead of five; faculty at step</w:t>
      </w:r>
      <w:r w:rsidRPr="00E31A40">
        <w:rPr>
          <w:rFonts w:ascii="Arial" w:hAnsi="Arial" w:cs="Arial"/>
          <w:color w:val="1A1A1A"/>
        </w:rPr>
        <w:t xml:space="preserve"> 1 will advance sooner </w:t>
      </w:r>
      <w:r w:rsidR="00753D2B" w:rsidRPr="00E31A40">
        <w:rPr>
          <w:rFonts w:ascii="Arial" w:hAnsi="Arial" w:cs="Arial"/>
          <w:color w:val="1A1A1A"/>
        </w:rPr>
        <w:t>than with previous scale</w:t>
      </w:r>
    </w:p>
    <w:p w14:paraId="4CC34BAA" w14:textId="77777777" w:rsidR="00753D2B" w:rsidRPr="00E31A40" w:rsidRDefault="00753D2B" w:rsidP="00753D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</w:rPr>
      </w:pPr>
    </w:p>
    <w:p w14:paraId="2CF61D15" w14:textId="20EA2967" w:rsidR="00753D2B" w:rsidRPr="00E31A40" w:rsidRDefault="00753D2B" w:rsidP="00753D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  <w:u w:val="single"/>
        </w:rPr>
      </w:pPr>
      <w:r w:rsidRPr="00E31A40">
        <w:rPr>
          <w:rFonts w:ascii="Arial" w:hAnsi="Arial" w:cs="Arial"/>
          <w:b/>
          <w:color w:val="1A1A1A"/>
          <w:u w:val="single"/>
        </w:rPr>
        <w:t xml:space="preserve">NEW LEVELS &amp; ANNUAL </w:t>
      </w:r>
      <w:r w:rsidR="008E02CD" w:rsidRPr="00E31A40">
        <w:rPr>
          <w:rFonts w:ascii="Arial" w:hAnsi="Arial" w:cs="Arial"/>
          <w:b/>
          <w:color w:val="1A1A1A"/>
          <w:u w:val="single"/>
        </w:rPr>
        <w:t xml:space="preserve">MINIMUM </w:t>
      </w:r>
      <w:r w:rsidRPr="00E31A40">
        <w:rPr>
          <w:rFonts w:ascii="Arial" w:hAnsi="Arial" w:cs="Arial"/>
          <w:b/>
          <w:color w:val="1A1A1A"/>
          <w:u w:val="single"/>
        </w:rPr>
        <w:t xml:space="preserve">COST OF LIVING INCREASES </w:t>
      </w:r>
    </w:p>
    <w:p w14:paraId="78DEBBD7" w14:textId="7E1F78FB" w:rsidR="00753D2B" w:rsidRPr="00E31A40" w:rsidRDefault="00753D2B" w:rsidP="00753D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(2016-2020)</w:t>
      </w:r>
      <w:r w:rsidR="001C4329" w:rsidRPr="00E31A40">
        <w:rPr>
          <w:rFonts w:ascii="Arial" w:hAnsi="Arial" w:cs="Arial"/>
          <w:b/>
          <w:color w:val="1A1A1A"/>
        </w:rPr>
        <w:t xml:space="preserve"> </w:t>
      </w:r>
      <w:proofErr w:type="gramStart"/>
      <w:r w:rsidR="001C4329" w:rsidRPr="00E31A40">
        <w:rPr>
          <w:rFonts w:ascii="Arial" w:hAnsi="Arial" w:cs="Arial"/>
          <w:b/>
          <w:color w:val="1A1A1A"/>
        </w:rPr>
        <w:t>projected</w:t>
      </w:r>
      <w:proofErr w:type="gramEnd"/>
      <w:r w:rsidR="001C4329" w:rsidRPr="00E31A40">
        <w:rPr>
          <w:rFonts w:ascii="Arial" w:hAnsi="Arial" w:cs="Arial"/>
          <w:b/>
          <w:color w:val="1A1A1A"/>
        </w:rPr>
        <w:t xml:space="preserve"> at 2%:</w:t>
      </w:r>
    </w:p>
    <w:p w14:paraId="4FA9134B" w14:textId="77777777" w:rsidR="00586D9C" w:rsidRPr="00E31A40" w:rsidRDefault="00586D9C" w:rsidP="00753D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</w:rPr>
      </w:pPr>
    </w:p>
    <w:tbl>
      <w:tblPr>
        <w:tblW w:w="6420" w:type="dxa"/>
        <w:jc w:val="center"/>
        <w:tblInd w:w="103" w:type="dxa"/>
        <w:tblLook w:val="04A0" w:firstRow="1" w:lastRow="0" w:firstColumn="1" w:lastColumn="0" w:noHBand="0" w:noVBand="1"/>
      </w:tblPr>
      <w:tblGrid>
        <w:gridCol w:w="790"/>
        <w:gridCol w:w="977"/>
        <w:gridCol w:w="964"/>
        <w:gridCol w:w="1300"/>
        <w:gridCol w:w="1300"/>
        <w:gridCol w:w="1300"/>
      </w:tblGrid>
      <w:tr w:rsidR="008E02CD" w:rsidRPr="00E31A40" w14:paraId="0921AC26" w14:textId="77777777" w:rsidTr="008E02CD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F799" w14:textId="77E80771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7649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Credits Taught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8FDB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Wages </w:t>
            </w:r>
            <w:proofErr w:type="spellStart"/>
            <w:r w:rsidRPr="00E31A40">
              <w:rPr>
                <w:rFonts w:ascii="Arial" w:eastAsia="Times New Roman" w:hAnsi="Arial" w:cs="Times New Roman"/>
                <w:color w:val="000000"/>
              </w:rPr>
              <w:t>Yr</w:t>
            </w:r>
            <w:proofErr w:type="spellEnd"/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AD62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E31A40">
              <w:rPr>
                <w:rFonts w:ascii="Arial" w:eastAsia="Times New Roman" w:hAnsi="Arial" w:cs="Times New Roman"/>
                <w:color w:val="000000"/>
              </w:rPr>
              <w:t>Yr</w:t>
            </w:r>
            <w:proofErr w:type="spellEnd"/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66DD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E31A40">
              <w:rPr>
                <w:rFonts w:ascii="Arial" w:eastAsia="Times New Roman" w:hAnsi="Arial" w:cs="Times New Roman"/>
                <w:color w:val="000000"/>
              </w:rPr>
              <w:t>Yr</w:t>
            </w:r>
            <w:proofErr w:type="spellEnd"/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F318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 w:rsidRPr="00E31A40">
              <w:rPr>
                <w:rFonts w:ascii="Arial" w:eastAsia="Times New Roman" w:hAnsi="Arial" w:cs="Times New Roman"/>
                <w:color w:val="000000"/>
              </w:rPr>
              <w:t>Yr</w:t>
            </w:r>
            <w:proofErr w:type="spellEnd"/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4</w:t>
            </w:r>
          </w:p>
        </w:tc>
      </w:tr>
      <w:tr w:rsidR="008E02CD" w:rsidRPr="00E31A40" w14:paraId="41C34CA4" w14:textId="77777777" w:rsidTr="008E02C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BC5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6BA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0-47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F40" w14:textId="42FAE734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$5625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E22" w14:textId="71AD485A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$5737.50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DEC" w14:textId="1FBD9697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$5852.25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BF8" w14:textId="4746D5ED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$5969.30</w:t>
            </w:r>
          </w:p>
        </w:tc>
      </w:tr>
      <w:tr w:rsidR="008E02CD" w:rsidRPr="00E31A40" w14:paraId="298CB5B6" w14:textId="77777777" w:rsidTr="008E02C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75B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EB7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48-123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150" w14:textId="2E8497E6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$6788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1B1" w14:textId="0389D259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$6923.76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604" w14:textId="59574D5D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$7062.24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4E3" w14:textId="053FC8FF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$7203.48</w:t>
            </w:r>
          </w:p>
        </w:tc>
      </w:tr>
      <w:tr w:rsidR="008E02CD" w:rsidRPr="00E31A40" w14:paraId="37E15367" w14:textId="77777777" w:rsidTr="008E02C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AAA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389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124-211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F6C" w14:textId="2FC41C83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76E" w14:textId="6D11E14B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E99" w14:textId="30404477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$7386.84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991" w14:textId="2C8F4972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$7534.58</w:t>
            </w:r>
          </w:p>
        </w:tc>
      </w:tr>
      <w:tr w:rsidR="008E02CD" w:rsidRPr="00E31A40" w14:paraId="2E9C698F" w14:textId="77777777" w:rsidTr="008E02C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67B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223" w14:textId="77777777" w:rsidR="008E02CD" w:rsidRPr="00E31A40" w:rsidRDefault="008E02CD" w:rsidP="008E02CD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04E" w14:textId="11868BC9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724" w14:textId="0DC8A5FD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$7752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BA5" w14:textId="77777777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7907.04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24B" w14:textId="10016772" w:rsidR="008E02CD" w:rsidRPr="00E31A40" w:rsidRDefault="008E02CD" w:rsidP="008E02CD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$8065.18</w:t>
            </w:r>
          </w:p>
        </w:tc>
      </w:tr>
    </w:tbl>
    <w:p w14:paraId="448D965F" w14:textId="77777777" w:rsidR="00AD5529" w:rsidRPr="00E31A40" w:rsidRDefault="00AD5529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1881AC0" w14:textId="0D77296B" w:rsidR="00586D9C" w:rsidRPr="00E31A40" w:rsidRDefault="00AD5529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Benefits</w:t>
      </w:r>
    </w:p>
    <w:p w14:paraId="2F7CB67A" w14:textId="5E714088" w:rsidR="00586D9C" w:rsidRPr="00E31A40" w:rsidRDefault="00586D9C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Amounts to around 20% raise for most</w:t>
      </w:r>
    </w:p>
    <w:p w14:paraId="2CCED269" w14:textId="1871255B" w:rsidR="00AD5529" w:rsidRPr="00E31A40" w:rsidRDefault="00AD5529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50%</w:t>
      </w:r>
      <w:r w:rsidR="00796C7A" w:rsidRPr="00E31A40">
        <w:rPr>
          <w:rFonts w:ascii="Arial" w:hAnsi="Arial" w:cs="Arial"/>
          <w:color w:val="1A1A1A"/>
        </w:rPr>
        <w:t xml:space="preserve"> Medical</w:t>
      </w:r>
      <w:r w:rsidRPr="00E31A40">
        <w:rPr>
          <w:rFonts w:ascii="Arial" w:hAnsi="Arial" w:cs="Arial"/>
          <w:color w:val="1A1A1A"/>
        </w:rPr>
        <w:t xml:space="preserve"> to</w:t>
      </w:r>
      <w:r w:rsidR="00A73D86" w:rsidRPr="00E31A40">
        <w:rPr>
          <w:rFonts w:ascii="Arial" w:hAnsi="Arial" w:cs="Arial"/>
          <w:color w:val="1A1A1A"/>
        </w:rPr>
        <w:t xml:space="preserve"> Faculty </w:t>
      </w:r>
      <w:r w:rsidRPr="00E31A40">
        <w:rPr>
          <w:rFonts w:ascii="Arial" w:hAnsi="Arial" w:cs="Arial"/>
          <w:color w:val="1A1A1A"/>
        </w:rPr>
        <w:t>teaching 16 hours</w:t>
      </w:r>
      <w:r w:rsidR="00930A49" w:rsidRPr="00E31A40">
        <w:rPr>
          <w:rFonts w:ascii="Arial" w:hAnsi="Arial" w:cs="Arial"/>
          <w:color w:val="1A1A1A"/>
        </w:rPr>
        <w:t>/year</w:t>
      </w:r>
      <w:r w:rsidR="00DB6D27" w:rsidRPr="00E31A40">
        <w:rPr>
          <w:rFonts w:ascii="Arial" w:hAnsi="Arial" w:cs="Arial"/>
          <w:color w:val="1A1A1A"/>
        </w:rPr>
        <w:t xml:space="preserve"> @ Step 2 or higher</w:t>
      </w:r>
    </w:p>
    <w:p w14:paraId="677FD7A9" w14:textId="3024E9E0" w:rsidR="00E44631" w:rsidRPr="00E31A40" w:rsidRDefault="001C4329" w:rsidP="00107D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100%</w:t>
      </w:r>
      <w:r w:rsidR="000C1FDC" w:rsidRPr="00E31A40">
        <w:rPr>
          <w:rFonts w:ascii="Arial" w:hAnsi="Arial" w:cs="Arial"/>
          <w:color w:val="1A1A1A"/>
        </w:rPr>
        <w:t xml:space="preserve"> Dental</w:t>
      </w:r>
      <w:r w:rsidR="00F85022" w:rsidRPr="00E31A40">
        <w:rPr>
          <w:rFonts w:ascii="Arial" w:hAnsi="Arial" w:cs="Arial"/>
          <w:color w:val="1A1A1A"/>
        </w:rPr>
        <w:t xml:space="preserve"> to Faculty</w:t>
      </w:r>
      <w:r w:rsidR="00E44631" w:rsidRPr="00E31A40">
        <w:rPr>
          <w:rFonts w:ascii="Arial" w:hAnsi="Arial" w:cs="Arial"/>
          <w:color w:val="1A1A1A"/>
        </w:rPr>
        <w:t xml:space="preserve"> teaching 16 hours/year</w:t>
      </w:r>
      <w:r w:rsidR="00DB6D27" w:rsidRPr="00E31A40">
        <w:rPr>
          <w:rFonts w:ascii="Arial" w:hAnsi="Arial" w:cs="Arial"/>
          <w:color w:val="1A1A1A"/>
        </w:rPr>
        <w:t xml:space="preserve"> @ Step 2 or higher</w:t>
      </w:r>
    </w:p>
    <w:p w14:paraId="22E629F4" w14:textId="399080E0" w:rsidR="001C4329" w:rsidRPr="00E31A40" w:rsidRDefault="001C4329" w:rsidP="00107D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“Safety net” for those previously eligible who then drop below 16 credit hours</w:t>
      </w:r>
    </w:p>
    <w:p w14:paraId="58CBA82D" w14:textId="77777777" w:rsidR="00E44631" w:rsidRPr="00E31A40" w:rsidRDefault="00E44631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5A50F8AC" w14:textId="77777777" w:rsidR="00230C5B" w:rsidRPr="00E31A40" w:rsidRDefault="00422340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Appointments</w:t>
      </w:r>
    </w:p>
    <w:p w14:paraId="08EAFC7B" w14:textId="7B98A067" w:rsidR="00AD5529" w:rsidRPr="00E31A40" w:rsidRDefault="00230C5B" w:rsidP="00107D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Two semester</w:t>
      </w:r>
      <w:r w:rsidR="00E31A40" w:rsidRPr="00E31A40">
        <w:rPr>
          <w:rFonts w:ascii="Arial" w:hAnsi="Arial" w:cs="Arial"/>
          <w:color w:val="1A1A1A"/>
        </w:rPr>
        <w:t xml:space="preserve"> contracts for faculty at Steps 3</w:t>
      </w:r>
      <w:r w:rsidR="00A178F1" w:rsidRPr="00E31A40">
        <w:rPr>
          <w:rFonts w:ascii="Arial" w:hAnsi="Arial" w:cs="Arial"/>
          <w:color w:val="1A1A1A"/>
        </w:rPr>
        <w:t xml:space="preserve"> </w:t>
      </w:r>
      <w:r w:rsidR="00E31A40" w:rsidRPr="00E31A40">
        <w:rPr>
          <w:rFonts w:ascii="Arial" w:hAnsi="Arial" w:cs="Arial"/>
          <w:color w:val="1A1A1A"/>
        </w:rPr>
        <w:t>or 4</w:t>
      </w:r>
      <w:r w:rsidRPr="00E31A40">
        <w:rPr>
          <w:rFonts w:ascii="Arial" w:hAnsi="Arial" w:cs="Arial"/>
          <w:color w:val="1A1A1A"/>
        </w:rPr>
        <w:t xml:space="preserve"> </w:t>
      </w:r>
      <w:r w:rsidR="00AD5529" w:rsidRPr="00E31A40">
        <w:rPr>
          <w:rFonts w:ascii="Arial" w:hAnsi="Arial" w:cs="Arial"/>
          <w:b/>
          <w:color w:val="1A1A1A"/>
        </w:rPr>
        <w:t xml:space="preserve"> </w:t>
      </w:r>
    </w:p>
    <w:p w14:paraId="20FDA9FC" w14:textId="3534FB24" w:rsidR="00422340" w:rsidRPr="00E31A40" w:rsidRDefault="00422340" w:rsidP="00AD5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Right </w:t>
      </w:r>
      <w:r w:rsidR="00B51ED7" w:rsidRPr="00E31A40">
        <w:rPr>
          <w:rFonts w:ascii="Arial" w:hAnsi="Arial" w:cs="Arial"/>
          <w:color w:val="1A1A1A"/>
        </w:rPr>
        <w:t>of</w:t>
      </w:r>
      <w:r w:rsidRPr="00E31A40">
        <w:rPr>
          <w:rFonts w:ascii="Arial" w:hAnsi="Arial" w:cs="Arial"/>
          <w:color w:val="1A1A1A"/>
        </w:rPr>
        <w:t xml:space="preserve"> faculty</w:t>
      </w:r>
      <w:r w:rsidR="00DB6D27" w:rsidRPr="00E31A40">
        <w:rPr>
          <w:rFonts w:ascii="Arial" w:hAnsi="Arial" w:cs="Arial"/>
          <w:color w:val="1A1A1A"/>
        </w:rPr>
        <w:t xml:space="preserve"> t</w:t>
      </w:r>
      <w:r w:rsidR="001C4329" w:rsidRPr="00E31A40">
        <w:rPr>
          <w:rFonts w:ascii="Arial" w:hAnsi="Arial" w:cs="Arial"/>
          <w:color w:val="1A1A1A"/>
        </w:rPr>
        <w:t>o grieve non-rehire decisions at</w:t>
      </w:r>
      <w:r w:rsidR="00DB6D27" w:rsidRPr="00E31A40">
        <w:rPr>
          <w:rFonts w:ascii="Arial" w:hAnsi="Arial" w:cs="Arial"/>
          <w:color w:val="1A1A1A"/>
        </w:rPr>
        <w:t xml:space="preserve"> Step</w:t>
      </w:r>
      <w:r w:rsidR="008E02CD" w:rsidRPr="00E31A40">
        <w:rPr>
          <w:rFonts w:ascii="Arial" w:hAnsi="Arial" w:cs="Arial"/>
          <w:color w:val="1A1A1A"/>
        </w:rPr>
        <w:t>s</w:t>
      </w:r>
      <w:r w:rsidR="00DB6D27" w:rsidRPr="00E31A40">
        <w:rPr>
          <w:rFonts w:ascii="Arial" w:hAnsi="Arial" w:cs="Arial"/>
          <w:color w:val="1A1A1A"/>
        </w:rPr>
        <w:t xml:space="preserve"> </w:t>
      </w:r>
      <w:r w:rsidR="008E02CD" w:rsidRPr="00E31A40">
        <w:rPr>
          <w:rFonts w:ascii="Arial" w:hAnsi="Arial" w:cs="Arial"/>
          <w:color w:val="1A1A1A"/>
        </w:rPr>
        <w:t>3 or 4</w:t>
      </w:r>
    </w:p>
    <w:p w14:paraId="319BDCFC" w14:textId="6E70FD8E" w:rsidR="00A178F1" w:rsidRPr="00E31A40" w:rsidRDefault="00A178F1">
      <w:pPr>
        <w:rPr>
          <w:rFonts w:ascii="Arial" w:hAnsi="Arial" w:cs="Arial"/>
          <w:b/>
          <w:color w:val="1A1A1A"/>
        </w:rPr>
      </w:pPr>
    </w:p>
    <w:p w14:paraId="57204EE4" w14:textId="5A7E1296" w:rsidR="00310064" w:rsidRPr="00E31A40" w:rsidRDefault="00DB6D27" w:rsidP="003100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proofErr w:type="spellStart"/>
      <w:r w:rsidRPr="00E31A40">
        <w:rPr>
          <w:rFonts w:ascii="Arial" w:hAnsi="Arial" w:cs="Arial"/>
          <w:b/>
          <w:color w:val="1A1A1A"/>
        </w:rPr>
        <w:t>Courseload</w:t>
      </w:r>
      <w:proofErr w:type="spellEnd"/>
    </w:p>
    <w:p w14:paraId="0D7F57D3" w14:textId="0CAB19A0" w:rsidR="00310064" w:rsidRPr="00E31A40" w:rsidRDefault="00DB6D27" w:rsidP="002E7C1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16 credit hour annual limit</w:t>
      </w:r>
      <w:r w:rsidR="001C4329" w:rsidRPr="00E31A40">
        <w:rPr>
          <w:rFonts w:ascii="Arial" w:hAnsi="Arial" w:cs="Arial"/>
          <w:color w:val="1A1A1A"/>
        </w:rPr>
        <w:t xml:space="preserve"> (does not include classes taught in Professional Studies or Summer semester)</w:t>
      </w:r>
    </w:p>
    <w:p w14:paraId="408F1819" w14:textId="77777777" w:rsidR="001B5528" w:rsidRPr="00E31A40" w:rsidRDefault="001B5528" w:rsidP="003100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471CBD55" w14:textId="189D391E" w:rsidR="00310064" w:rsidRPr="00E31A40" w:rsidRDefault="005623A7" w:rsidP="003100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Campus Safety</w:t>
      </w:r>
    </w:p>
    <w:p w14:paraId="34983C1F" w14:textId="77777777" w:rsidR="00310064" w:rsidRPr="00E31A40" w:rsidRDefault="00310064" w:rsidP="003100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Classroom doors that lock from inside </w:t>
      </w:r>
    </w:p>
    <w:p w14:paraId="7D7D9196" w14:textId="13DDC7D4" w:rsidR="00310064" w:rsidRPr="00E31A40" w:rsidRDefault="00DB6D27" w:rsidP="003100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Agree to explore ways</w:t>
      </w:r>
      <w:r w:rsidR="00310064" w:rsidRPr="00E31A40">
        <w:rPr>
          <w:rFonts w:ascii="Arial" w:hAnsi="Arial" w:cs="Arial"/>
          <w:color w:val="1A1A1A"/>
        </w:rPr>
        <w:t xml:space="preserve"> to communicate with security/silent alarm</w:t>
      </w:r>
    </w:p>
    <w:p w14:paraId="03689E0A" w14:textId="77777777" w:rsidR="00E44631" w:rsidRPr="00E31A40" w:rsidRDefault="00E44631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2ED0CD60" w14:textId="77777777" w:rsidR="00301152" w:rsidRDefault="00301152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62A505B8" w14:textId="6FD94B2B" w:rsidR="005623A7" w:rsidRPr="00E31A40" w:rsidRDefault="005623A7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bookmarkStart w:id="0" w:name="_GoBack"/>
      <w:bookmarkEnd w:id="0"/>
      <w:r w:rsidRPr="00E31A40">
        <w:rPr>
          <w:rFonts w:ascii="Arial" w:hAnsi="Arial" w:cs="Arial"/>
          <w:b/>
          <w:color w:val="1A1A1A"/>
        </w:rPr>
        <w:lastRenderedPageBreak/>
        <w:t>Meetings</w:t>
      </w:r>
    </w:p>
    <w:p w14:paraId="26811EC1" w14:textId="3ED224F9" w:rsidR="00DB6D27" w:rsidRPr="00E31A40" w:rsidRDefault="00AD5529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Attendance at mandatory </w:t>
      </w:r>
      <w:r w:rsidR="00382F76" w:rsidRPr="00E31A40">
        <w:rPr>
          <w:rFonts w:ascii="Arial" w:hAnsi="Arial" w:cs="Arial"/>
          <w:color w:val="1A1A1A"/>
        </w:rPr>
        <w:t>Faculty M</w:t>
      </w:r>
      <w:r w:rsidRPr="00E31A40">
        <w:rPr>
          <w:rFonts w:ascii="Arial" w:hAnsi="Arial" w:cs="Arial"/>
          <w:color w:val="1A1A1A"/>
        </w:rPr>
        <w:t>eetings paid</w:t>
      </w:r>
      <w:r w:rsidR="00165F0B" w:rsidRPr="00E31A40">
        <w:rPr>
          <w:rFonts w:ascii="Arial" w:hAnsi="Arial" w:cs="Arial"/>
          <w:color w:val="1A1A1A"/>
        </w:rPr>
        <w:t xml:space="preserve"> at </w:t>
      </w:r>
      <w:r w:rsidR="00DB6D27" w:rsidRPr="00E31A40">
        <w:rPr>
          <w:rFonts w:ascii="Arial" w:hAnsi="Arial" w:cs="Arial"/>
          <w:color w:val="1A1A1A"/>
        </w:rPr>
        <w:t>$50/</w:t>
      </w:r>
      <w:proofErr w:type="spellStart"/>
      <w:r w:rsidR="00DB6D27" w:rsidRPr="00E31A40">
        <w:rPr>
          <w:rFonts w:ascii="Arial" w:hAnsi="Arial" w:cs="Arial"/>
          <w:color w:val="1A1A1A"/>
        </w:rPr>
        <w:t>hr</w:t>
      </w:r>
      <w:proofErr w:type="spellEnd"/>
    </w:p>
    <w:p w14:paraId="01CCE295" w14:textId="4233DA60" w:rsidR="00AD5529" w:rsidRPr="00E31A40" w:rsidRDefault="00382F76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All T</w:t>
      </w:r>
      <w:r w:rsidR="00DB6D27" w:rsidRPr="00E31A40">
        <w:rPr>
          <w:rFonts w:ascii="Arial" w:hAnsi="Arial" w:cs="Arial"/>
          <w:color w:val="1A1A1A"/>
        </w:rPr>
        <w:t>raining</w:t>
      </w:r>
      <w:r w:rsidRPr="00E31A40">
        <w:rPr>
          <w:rFonts w:ascii="Arial" w:hAnsi="Arial" w:cs="Arial"/>
          <w:color w:val="1A1A1A"/>
        </w:rPr>
        <w:t xml:space="preserve"> (online and on site)</w:t>
      </w:r>
      <w:r w:rsidR="00DB6D27" w:rsidRPr="00E31A40">
        <w:rPr>
          <w:rFonts w:ascii="Arial" w:hAnsi="Arial" w:cs="Arial"/>
          <w:color w:val="1A1A1A"/>
        </w:rPr>
        <w:t xml:space="preserve"> at $25/</w:t>
      </w:r>
      <w:proofErr w:type="spellStart"/>
      <w:r w:rsidR="00DB6D27" w:rsidRPr="00E31A40">
        <w:rPr>
          <w:rFonts w:ascii="Arial" w:hAnsi="Arial" w:cs="Arial"/>
          <w:color w:val="1A1A1A"/>
        </w:rPr>
        <w:t>hr</w:t>
      </w:r>
      <w:proofErr w:type="spellEnd"/>
      <w:r w:rsidR="00AD5529" w:rsidRPr="00E31A40">
        <w:rPr>
          <w:rFonts w:ascii="Arial" w:hAnsi="Arial" w:cs="Arial"/>
          <w:color w:val="1A1A1A"/>
        </w:rPr>
        <w:t xml:space="preserve"> </w:t>
      </w:r>
    </w:p>
    <w:p w14:paraId="4A71834D" w14:textId="77777777" w:rsidR="00DB6D27" w:rsidRPr="00E31A40" w:rsidRDefault="00DB6D27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C6FF01" w14:textId="6F1A2ACE" w:rsidR="00DB6D27" w:rsidRPr="00E31A40" w:rsidRDefault="00D17B28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Grieva</w:t>
      </w:r>
      <w:r w:rsidR="00DB6D27" w:rsidRPr="00E31A40">
        <w:rPr>
          <w:rFonts w:ascii="Arial" w:hAnsi="Arial" w:cs="Arial"/>
          <w:b/>
          <w:color w:val="1A1A1A"/>
        </w:rPr>
        <w:t>nce Procedure in Place</w:t>
      </w:r>
    </w:p>
    <w:p w14:paraId="79EA25C6" w14:textId="77777777" w:rsidR="00A178F1" w:rsidRPr="00E31A40" w:rsidRDefault="00A178F1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26B81D5C" w14:textId="004B12CA" w:rsidR="00A178F1" w:rsidRPr="00E31A40" w:rsidRDefault="00A178F1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Language Regarding Academic Freedom in Place</w:t>
      </w:r>
    </w:p>
    <w:p w14:paraId="7CFDB1D9" w14:textId="1726AF4D" w:rsidR="00A178F1" w:rsidRPr="00E31A40" w:rsidRDefault="00A178F1" w:rsidP="00107D5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Follows AAUP’s tenets regarding academic freedom</w:t>
      </w:r>
    </w:p>
    <w:p w14:paraId="176861BD" w14:textId="77777777" w:rsidR="006D2C26" w:rsidRPr="00E31A40" w:rsidRDefault="006D2C26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1A7A5F76" w14:textId="7D797506" w:rsidR="006D2C26" w:rsidRPr="00E31A40" w:rsidRDefault="006D2C26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>Miscellaneous</w:t>
      </w:r>
    </w:p>
    <w:p w14:paraId="035A7491" w14:textId="77777777" w:rsidR="00BF62D3" w:rsidRPr="00E31A40" w:rsidRDefault="00BF62D3" w:rsidP="00107D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2EF30267" w14:textId="1810D9E2" w:rsidR="006D2C26" w:rsidRPr="00E31A40" w:rsidRDefault="004F1F8C" w:rsidP="006D2C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$15</w:t>
      </w:r>
      <w:r w:rsidR="006D2C26" w:rsidRPr="00E31A40">
        <w:rPr>
          <w:rFonts w:ascii="Arial" w:hAnsi="Arial" w:cs="Arial"/>
          <w:color w:val="1A1A1A"/>
        </w:rPr>
        <w:t xml:space="preserve">00 Professional Development Fund </w:t>
      </w:r>
      <w:r>
        <w:rPr>
          <w:rFonts w:ascii="Arial" w:hAnsi="Arial" w:cs="Arial"/>
          <w:color w:val="1A1A1A"/>
        </w:rPr>
        <w:t xml:space="preserve">to cover travel/fees to workshops, festivals, or conferences related to professional activities at Emerson </w:t>
      </w:r>
    </w:p>
    <w:p w14:paraId="294E9072" w14:textId="7336A32D" w:rsidR="00E31A40" w:rsidRPr="00E31A40" w:rsidRDefault="004F1F8C" w:rsidP="006D2C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Eligible for $10</w:t>
      </w:r>
      <w:r w:rsidR="00E31A40" w:rsidRPr="00E31A40">
        <w:rPr>
          <w:rFonts w:ascii="Arial" w:hAnsi="Arial" w:cs="Arial"/>
          <w:color w:val="1A1A1A"/>
        </w:rPr>
        <w:t>00</w:t>
      </w:r>
      <w:r>
        <w:rPr>
          <w:rFonts w:ascii="Arial" w:hAnsi="Arial" w:cs="Arial"/>
          <w:color w:val="1A1A1A"/>
        </w:rPr>
        <w:t xml:space="preserve"> - $3000</w:t>
      </w:r>
      <w:r w:rsidR="00E31A40" w:rsidRPr="00E31A40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awards for Outstanding Teaching</w:t>
      </w:r>
    </w:p>
    <w:p w14:paraId="5B1C83FB" w14:textId="700021A7" w:rsidR="00A178F1" w:rsidRPr="00E31A40" w:rsidRDefault="00A178F1" w:rsidP="006D2C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$1000 Annual stipend for ELAF Union President</w:t>
      </w:r>
    </w:p>
    <w:p w14:paraId="36A6164E" w14:textId="493695BC" w:rsidR="00E44631" w:rsidRPr="00E31A40" w:rsidRDefault="00E44631" w:rsidP="00E446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Faculty members who team-teach courses that require the presence of both faculty members for every session shall be awarde</w:t>
      </w:r>
      <w:r w:rsidR="00D55D51" w:rsidRPr="00E31A40">
        <w:rPr>
          <w:rFonts w:ascii="Arial" w:hAnsi="Arial" w:cs="Arial"/>
          <w:color w:val="1A1A1A"/>
        </w:rPr>
        <w:t>d full course credit and salary</w:t>
      </w:r>
    </w:p>
    <w:p w14:paraId="49973770" w14:textId="4E1B232A" w:rsidR="00D55D51" w:rsidRPr="00E31A40" w:rsidRDefault="00D55D51" w:rsidP="00E446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>Continued free parking on space available basis</w:t>
      </w:r>
    </w:p>
    <w:p w14:paraId="547C1107" w14:textId="626969EA" w:rsidR="00E44631" w:rsidRPr="00E31A40" w:rsidRDefault="00A178F1" w:rsidP="006D2C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E31A40">
        <w:rPr>
          <w:rFonts w:ascii="Arial" w:hAnsi="Arial" w:cs="Arial"/>
          <w:color w:val="1A1A1A"/>
        </w:rPr>
        <w:t xml:space="preserve">Tuition remission </w:t>
      </w:r>
      <w:r w:rsidR="004F1F8C">
        <w:rPr>
          <w:rFonts w:ascii="Arial" w:hAnsi="Arial" w:cs="Arial"/>
          <w:color w:val="1A1A1A"/>
        </w:rPr>
        <w:t>@ Level 2 or higher for courses in Professional Studies</w:t>
      </w:r>
    </w:p>
    <w:p w14:paraId="4C6A4192" w14:textId="77777777" w:rsidR="00586D9C" w:rsidRPr="00E31A40" w:rsidRDefault="00586D9C" w:rsidP="00586D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DE6166D" w14:textId="7FBC27B8" w:rsidR="00D17B28" w:rsidRPr="00E31A40" w:rsidRDefault="00586D9C" w:rsidP="00EF71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E31A40">
        <w:rPr>
          <w:rFonts w:ascii="Arial" w:hAnsi="Arial" w:cs="Arial"/>
          <w:b/>
          <w:color w:val="1A1A1A"/>
        </w:rPr>
        <w:t xml:space="preserve">Facts and Figures: </w:t>
      </w:r>
    </w:p>
    <w:p w14:paraId="70CACB65" w14:textId="77777777" w:rsidR="00586D9C" w:rsidRPr="00E31A40" w:rsidRDefault="00586D9C" w:rsidP="00EF71D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EE9E797" w14:textId="77777777" w:rsidR="00586D9C" w:rsidRPr="00E31A40" w:rsidRDefault="00586D9C" w:rsidP="00EF71D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tbl>
      <w:tblPr>
        <w:tblW w:w="7100" w:type="dxa"/>
        <w:jc w:val="center"/>
        <w:tblInd w:w="108" w:type="dxa"/>
        <w:tblLook w:val="04A0" w:firstRow="1" w:lastRow="0" w:firstColumn="1" w:lastColumn="0" w:noHBand="0" w:noVBand="1"/>
      </w:tblPr>
      <w:tblGrid>
        <w:gridCol w:w="1530"/>
        <w:gridCol w:w="1551"/>
        <w:gridCol w:w="2468"/>
        <w:gridCol w:w="1551"/>
      </w:tblGrid>
      <w:tr w:rsidR="00586D9C" w:rsidRPr="00E31A40" w14:paraId="4C5A0508" w14:textId="77777777" w:rsidTr="00586D9C">
        <w:trPr>
          <w:trHeight w:val="600"/>
          <w:jc w:val="center"/>
        </w:trPr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33E5" w14:textId="0029D611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Current Salary Costs per course</w:t>
            </w:r>
            <w:r w:rsidR="005B56D8" w:rsidRPr="00E31A40">
              <w:rPr>
                <w:rFonts w:ascii="Arial" w:eastAsia="Times New Roman" w:hAnsi="Arial" w:cs="Times New Roman"/>
                <w:color w:val="000000"/>
              </w:rPr>
              <w:t>, entire faculty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77F" w14:textId="77777777" w:rsidR="00586D9C" w:rsidRPr="00E31A40" w:rsidRDefault="00586D9C" w:rsidP="00586D9C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$127,630.00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EDFE" w14:textId="25616EAC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Last salary offer, increase over 4 years (2% Increase)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E5C" w14:textId="475B4870" w:rsidR="00586D9C" w:rsidRPr="00E31A40" w:rsidRDefault="00586D9C" w:rsidP="00586D9C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$15,286.92 </w:t>
            </w:r>
          </w:p>
        </w:tc>
      </w:tr>
      <w:tr w:rsidR="00586D9C" w:rsidRPr="00E31A40" w14:paraId="0A01FB4C" w14:textId="77777777" w:rsidTr="00586D9C">
        <w:trPr>
          <w:trHeight w:val="6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D3EE" w14:textId="4A0FB085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End of Contract Salary Costs (2%)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B01" w14:textId="77777777" w:rsidR="00586D9C" w:rsidRPr="00E31A40" w:rsidRDefault="00586D9C" w:rsidP="00586D9C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$144,160.60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B2A" w14:textId="0FFBF315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End of Contract Salary Costs (4%)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DC5" w14:textId="1E53EABF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$152,808.84 </w:t>
            </w:r>
          </w:p>
        </w:tc>
      </w:tr>
      <w:tr w:rsidR="00586D9C" w:rsidRPr="00E31A40" w14:paraId="403260A9" w14:textId="77777777" w:rsidTr="00586D9C">
        <w:trPr>
          <w:trHeight w:val="6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4617" w14:textId="77777777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Total Unit Net Gain (2%)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178BAB" w14:textId="77777777" w:rsidR="00586D9C" w:rsidRPr="00E31A40" w:rsidRDefault="00586D9C" w:rsidP="00586D9C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$16,530.60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226" w14:textId="755D6FD1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>Total Unit Net Gain (4%)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A08" w14:textId="7E11927A" w:rsidR="00586D9C" w:rsidRPr="00E31A40" w:rsidRDefault="00586D9C" w:rsidP="00586D9C">
            <w:pPr>
              <w:rPr>
                <w:rFonts w:ascii="Arial" w:eastAsia="Times New Roman" w:hAnsi="Arial" w:cs="Times New Roman"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color w:val="000000"/>
              </w:rPr>
              <w:t xml:space="preserve"> $25,178.84 </w:t>
            </w:r>
          </w:p>
        </w:tc>
      </w:tr>
      <w:tr w:rsidR="00586D9C" w:rsidRPr="00E31A40" w14:paraId="6F199D6A" w14:textId="77777777" w:rsidTr="00586D9C">
        <w:trPr>
          <w:trHeight w:val="9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FF5F" w14:textId="50A7908E" w:rsidR="00586D9C" w:rsidRPr="00E31A40" w:rsidRDefault="00586D9C" w:rsidP="00586D9C">
            <w:pPr>
              <w:rPr>
                <w:rFonts w:ascii="Arial" w:eastAsia="Times New Roman" w:hAnsi="Arial" w:cs="Times New Roman"/>
                <w:b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b/>
                <w:color w:val="000000"/>
              </w:rPr>
              <w:t>Overall Salary Percentage Gain over contract (2%)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C065" w14:textId="77777777" w:rsidR="00586D9C" w:rsidRPr="00E31A40" w:rsidRDefault="00586D9C" w:rsidP="00586D9C">
            <w:pPr>
              <w:jc w:val="right"/>
              <w:rPr>
                <w:rFonts w:ascii="Arial" w:eastAsia="Times New Roman" w:hAnsi="Arial" w:cs="Times New Roman"/>
                <w:b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b/>
                <w:color w:val="000000"/>
              </w:rPr>
              <w:t>13%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736" w14:textId="76AD06C5" w:rsidR="00586D9C" w:rsidRPr="00E31A40" w:rsidRDefault="00586D9C" w:rsidP="00586D9C">
            <w:pPr>
              <w:rPr>
                <w:rFonts w:ascii="Arial" w:eastAsia="Times New Roman" w:hAnsi="Arial" w:cs="Times New Roman"/>
                <w:b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b/>
                <w:color w:val="000000"/>
              </w:rPr>
              <w:t>Overall Salary Percentage Gain over contract (4%)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843" w14:textId="4B32E285" w:rsidR="00586D9C" w:rsidRPr="00E31A40" w:rsidRDefault="00586D9C" w:rsidP="00586D9C">
            <w:pPr>
              <w:rPr>
                <w:rFonts w:ascii="Arial" w:eastAsia="Times New Roman" w:hAnsi="Arial" w:cs="Times New Roman"/>
                <w:b/>
                <w:color w:val="000000"/>
              </w:rPr>
            </w:pPr>
            <w:r w:rsidRPr="00E31A40">
              <w:rPr>
                <w:rFonts w:ascii="Arial" w:eastAsia="Times New Roman" w:hAnsi="Arial" w:cs="Times New Roman"/>
                <w:b/>
                <w:color w:val="000000"/>
              </w:rPr>
              <w:t>20%</w:t>
            </w:r>
          </w:p>
        </w:tc>
      </w:tr>
    </w:tbl>
    <w:p w14:paraId="7D4BE3EF" w14:textId="1A1D5E52" w:rsidR="005B1C54" w:rsidRPr="00E31A40" w:rsidRDefault="005B1C54"/>
    <w:sectPr w:rsidR="005B1C54" w:rsidRPr="00E31A40" w:rsidSect="00586D9C">
      <w:pgSz w:w="12240" w:h="15840"/>
      <w:pgMar w:top="1224" w:right="1440" w:bottom="12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D9"/>
    <w:multiLevelType w:val="hybridMultilevel"/>
    <w:tmpl w:val="1D686AF0"/>
    <w:lvl w:ilvl="0" w:tplc="C91CC87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2BAD"/>
    <w:multiLevelType w:val="hybridMultilevel"/>
    <w:tmpl w:val="B57E2FE0"/>
    <w:lvl w:ilvl="0" w:tplc="0AC6AF3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5FC"/>
    <w:multiLevelType w:val="hybridMultilevel"/>
    <w:tmpl w:val="6C2EB6C0"/>
    <w:lvl w:ilvl="0" w:tplc="023CFA2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0B74"/>
    <w:multiLevelType w:val="hybridMultilevel"/>
    <w:tmpl w:val="407E7A56"/>
    <w:lvl w:ilvl="0" w:tplc="E9BA13C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56DE"/>
    <w:multiLevelType w:val="multilevel"/>
    <w:tmpl w:val="6C2EB6C0"/>
    <w:lvl w:ilvl="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60AF0"/>
    <w:multiLevelType w:val="hybridMultilevel"/>
    <w:tmpl w:val="834CA492"/>
    <w:lvl w:ilvl="0" w:tplc="C278F75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9"/>
    <w:rsid w:val="00021506"/>
    <w:rsid w:val="000412E9"/>
    <w:rsid w:val="00064889"/>
    <w:rsid w:val="00065EDE"/>
    <w:rsid w:val="000B394E"/>
    <w:rsid w:val="000C1FDC"/>
    <w:rsid w:val="000E232B"/>
    <w:rsid w:val="00102B23"/>
    <w:rsid w:val="0010758B"/>
    <w:rsid w:val="00107D5F"/>
    <w:rsid w:val="00111B02"/>
    <w:rsid w:val="001123A4"/>
    <w:rsid w:val="00165F0B"/>
    <w:rsid w:val="001B5528"/>
    <w:rsid w:val="001C4329"/>
    <w:rsid w:val="0020119E"/>
    <w:rsid w:val="00230C5B"/>
    <w:rsid w:val="002833E4"/>
    <w:rsid w:val="002A3470"/>
    <w:rsid w:val="002A6725"/>
    <w:rsid w:val="002B3A6F"/>
    <w:rsid w:val="002E7C15"/>
    <w:rsid w:val="00301152"/>
    <w:rsid w:val="00306209"/>
    <w:rsid w:val="00310064"/>
    <w:rsid w:val="00367BAE"/>
    <w:rsid w:val="0038032F"/>
    <w:rsid w:val="00382F76"/>
    <w:rsid w:val="00397D67"/>
    <w:rsid w:val="003C1265"/>
    <w:rsid w:val="003D2AAB"/>
    <w:rsid w:val="003E4949"/>
    <w:rsid w:val="00422340"/>
    <w:rsid w:val="00461422"/>
    <w:rsid w:val="00465782"/>
    <w:rsid w:val="00473CB2"/>
    <w:rsid w:val="00476128"/>
    <w:rsid w:val="004D4BFB"/>
    <w:rsid w:val="004F1F8C"/>
    <w:rsid w:val="0050408B"/>
    <w:rsid w:val="005328B1"/>
    <w:rsid w:val="005623A7"/>
    <w:rsid w:val="00586D9C"/>
    <w:rsid w:val="00592698"/>
    <w:rsid w:val="00597B11"/>
    <w:rsid w:val="005A2F2C"/>
    <w:rsid w:val="005B1C54"/>
    <w:rsid w:val="005B56D8"/>
    <w:rsid w:val="005E77C3"/>
    <w:rsid w:val="00607A62"/>
    <w:rsid w:val="00636646"/>
    <w:rsid w:val="00647456"/>
    <w:rsid w:val="00697BFA"/>
    <w:rsid w:val="006C2FBC"/>
    <w:rsid w:val="006C46C5"/>
    <w:rsid w:val="006D2C26"/>
    <w:rsid w:val="00743570"/>
    <w:rsid w:val="00753D2B"/>
    <w:rsid w:val="00796C7A"/>
    <w:rsid w:val="007E69C5"/>
    <w:rsid w:val="00877A0D"/>
    <w:rsid w:val="008878FB"/>
    <w:rsid w:val="008C3BD9"/>
    <w:rsid w:val="008E02CD"/>
    <w:rsid w:val="00930A49"/>
    <w:rsid w:val="00932B47"/>
    <w:rsid w:val="00964B2E"/>
    <w:rsid w:val="00A178F1"/>
    <w:rsid w:val="00A323A7"/>
    <w:rsid w:val="00A63A83"/>
    <w:rsid w:val="00A71F41"/>
    <w:rsid w:val="00A73D86"/>
    <w:rsid w:val="00A8013D"/>
    <w:rsid w:val="00A84D13"/>
    <w:rsid w:val="00A91AC4"/>
    <w:rsid w:val="00AD5529"/>
    <w:rsid w:val="00AE2355"/>
    <w:rsid w:val="00B011D4"/>
    <w:rsid w:val="00B02C65"/>
    <w:rsid w:val="00B04836"/>
    <w:rsid w:val="00B51ED7"/>
    <w:rsid w:val="00B55A22"/>
    <w:rsid w:val="00B9442E"/>
    <w:rsid w:val="00BA6A81"/>
    <w:rsid w:val="00BF62D3"/>
    <w:rsid w:val="00C50D34"/>
    <w:rsid w:val="00CF388F"/>
    <w:rsid w:val="00D17B28"/>
    <w:rsid w:val="00D55D51"/>
    <w:rsid w:val="00D60C92"/>
    <w:rsid w:val="00D773E5"/>
    <w:rsid w:val="00DA4319"/>
    <w:rsid w:val="00DB6D27"/>
    <w:rsid w:val="00DF40DA"/>
    <w:rsid w:val="00E31A40"/>
    <w:rsid w:val="00E44631"/>
    <w:rsid w:val="00E51B1C"/>
    <w:rsid w:val="00EC3765"/>
    <w:rsid w:val="00EF71D1"/>
    <w:rsid w:val="00F712D4"/>
    <w:rsid w:val="00F8032B"/>
    <w:rsid w:val="00F85022"/>
    <w:rsid w:val="00FB3BEF"/>
    <w:rsid w:val="00FC0B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8A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 Los Angeles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Vandever</dc:creator>
  <cp:keywords/>
  <dc:description/>
  <cp:lastModifiedBy>Matt Sweeney</cp:lastModifiedBy>
  <cp:revision>6</cp:revision>
  <cp:lastPrinted>2016-08-24T15:06:00Z</cp:lastPrinted>
  <dcterms:created xsi:type="dcterms:W3CDTF">2016-08-29T19:06:00Z</dcterms:created>
  <dcterms:modified xsi:type="dcterms:W3CDTF">2016-09-19T15:14:00Z</dcterms:modified>
</cp:coreProperties>
</file>